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73B6" w14:textId="77777777" w:rsidR="00BC4771" w:rsidRPr="00343DC3" w:rsidRDefault="00BC4771" w:rsidP="00BC4771">
      <w:pPr>
        <w:jc w:val="center"/>
        <w:rPr>
          <w:sz w:val="28"/>
          <w:szCs w:val="28"/>
        </w:rPr>
      </w:pPr>
      <w:r w:rsidRPr="00343DC3">
        <w:rPr>
          <w:sz w:val="28"/>
          <w:szCs w:val="28"/>
        </w:rPr>
        <w:t>ОТДЕЛ ОБРАЗОВАНИЯ АДМИНИСТРАЦИИ ЛЕВОКУМСКОГО</w:t>
      </w:r>
    </w:p>
    <w:p w14:paraId="45BCDB58" w14:textId="1F479C95" w:rsidR="00BC4771" w:rsidRPr="00343DC3" w:rsidRDefault="00BC4771" w:rsidP="00BC4771">
      <w:pPr>
        <w:jc w:val="center"/>
        <w:rPr>
          <w:sz w:val="28"/>
          <w:szCs w:val="28"/>
        </w:rPr>
      </w:pPr>
      <w:r w:rsidRPr="00343DC3">
        <w:rPr>
          <w:sz w:val="28"/>
          <w:szCs w:val="28"/>
        </w:rPr>
        <w:t xml:space="preserve">МУНИЦИПАЛЬНОГО </w:t>
      </w:r>
      <w:r w:rsidR="000609CF">
        <w:rPr>
          <w:sz w:val="28"/>
          <w:szCs w:val="28"/>
        </w:rPr>
        <w:t>ОКРУГА</w:t>
      </w:r>
      <w:r w:rsidRPr="00343DC3">
        <w:rPr>
          <w:sz w:val="28"/>
          <w:szCs w:val="28"/>
        </w:rPr>
        <w:t xml:space="preserve"> СТАВРОПОЛЬСКОГО КРАЯ</w:t>
      </w:r>
    </w:p>
    <w:p w14:paraId="79378AB8" w14:textId="77777777" w:rsidR="00BC4771" w:rsidRDefault="00BC4771" w:rsidP="00BC4771">
      <w:pPr>
        <w:jc w:val="center"/>
        <w:rPr>
          <w:sz w:val="28"/>
          <w:szCs w:val="28"/>
        </w:rPr>
      </w:pPr>
    </w:p>
    <w:p w14:paraId="2007971C" w14:textId="77777777" w:rsidR="00BC4771" w:rsidRPr="00343DC3" w:rsidRDefault="00BC4771" w:rsidP="00BC47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</w:t>
      </w:r>
      <w:r w:rsidRPr="00343DC3">
        <w:rPr>
          <w:sz w:val="28"/>
          <w:szCs w:val="28"/>
        </w:rPr>
        <w:t>З</w:t>
      </w:r>
    </w:p>
    <w:p w14:paraId="5E3CC943" w14:textId="037D639F" w:rsidR="00BC4771" w:rsidRDefault="00C94EB4" w:rsidP="00BC4771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69410A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0609CF">
        <w:rPr>
          <w:sz w:val="28"/>
          <w:szCs w:val="28"/>
        </w:rPr>
        <w:t>тября</w:t>
      </w:r>
      <w:r w:rsidR="00BC4771">
        <w:rPr>
          <w:sz w:val="28"/>
          <w:szCs w:val="28"/>
        </w:rPr>
        <w:t xml:space="preserve"> 20</w:t>
      </w:r>
      <w:r w:rsidR="0069410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C4771">
        <w:rPr>
          <w:sz w:val="28"/>
          <w:szCs w:val="28"/>
        </w:rPr>
        <w:t xml:space="preserve"> года</w:t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  <w:t xml:space="preserve"> </w:t>
      </w:r>
      <w:r w:rsidR="00BC4771">
        <w:rPr>
          <w:sz w:val="28"/>
          <w:szCs w:val="28"/>
        </w:rPr>
        <w:tab/>
        <w:t xml:space="preserve">     </w:t>
      </w:r>
      <w:r w:rsidR="00BC4771" w:rsidRPr="00343DC3">
        <w:rPr>
          <w:sz w:val="28"/>
          <w:szCs w:val="28"/>
        </w:rPr>
        <w:t xml:space="preserve"> </w:t>
      </w:r>
      <w:r w:rsidR="00BC4771">
        <w:rPr>
          <w:sz w:val="28"/>
          <w:szCs w:val="28"/>
        </w:rPr>
        <w:t>№</w:t>
      </w:r>
      <w:r w:rsidR="00655531">
        <w:rPr>
          <w:sz w:val="28"/>
          <w:szCs w:val="28"/>
        </w:rPr>
        <w:t xml:space="preserve"> </w:t>
      </w:r>
      <w:r>
        <w:rPr>
          <w:sz w:val="28"/>
          <w:szCs w:val="28"/>
        </w:rPr>
        <w:t>504</w:t>
      </w:r>
      <w:r w:rsidR="00BC4771">
        <w:rPr>
          <w:sz w:val="28"/>
          <w:szCs w:val="28"/>
        </w:rPr>
        <w:t xml:space="preserve">-од </w:t>
      </w:r>
    </w:p>
    <w:p w14:paraId="5D02031A" w14:textId="77777777" w:rsidR="00BC4771" w:rsidRPr="00343DC3" w:rsidRDefault="00BC4771" w:rsidP="00BC4771">
      <w:pPr>
        <w:spacing w:line="0" w:lineRule="atLeast"/>
        <w:jc w:val="center"/>
        <w:rPr>
          <w:sz w:val="28"/>
          <w:szCs w:val="28"/>
        </w:rPr>
      </w:pPr>
      <w:r w:rsidRPr="00343DC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43DC3">
        <w:rPr>
          <w:sz w:val="28"/>
          <w:szCs w:val="28"/>
        </w:rPr>
        <w:t>Левокумское</w:t>
      </w:r>
    </w:p>
    <w:p w14:paraId="313DEEA3" w14:textId="77777777" w:rsidR="00BC4771" w:rsidRDefault="00BC4771" w:rsidP="00BC4771">
      <w:pPr>
        <w:jc w:val="both"/>
        <w:rPr>
          <w:sz w:val="28"/>
          <w:szCs w:val="28"/>
        </w:rPr>
      </w:pPr>
    </w:p>
    <w:p w14:paraId="2FF8B629" w14:textId="6F7FBDAC" w:rsidR="00BC4771" w:rsidRPr="00343DC3" w:rsidRDefault="00BC4771" w:rsidP="00BC4771">
      <w:pPr>
        <w:spacing w:line="240" w:lineRule="exact"/>
        <w:jc w:val="both"/>
        <w:rPr>
          <w:sz w:val="28"/>
          <w:szCs w:val="28"/>
        </w:rPr>
      </w:pPr>
      <w:bookmarkStart w:id="0" w:name="_GoBack"/>
      <w:r w:rsidRPr="00BC4771">
        <w:rPr>
          <w:sz w:val="28"/>
          <w:szCs w:val="28"/>
        </w:rPr>
        <w:t xml:space="preserve">Об </w:t>
      </w:r>
      <w:r w:rsidR="00CB57B7">
        <w:rPr>
          <w:sz w:val="28"/>
          <w:szCs w:val="28"/>
        </w:rPr>
        <w:t xml:space="preserve">организации работы по </w:t>
      </w:r>
      <w:r w:rsidR="000609CF">
        <w:rPr>
          <w:sz w:val="28"/>
          <w:szCs w:val="28"/>
        </w:rPr>
        <w:t>формировани</w:t>
      </w:r>
      <w:r w:rsidR="00CB57B7">
        <w:rPr>
          <w:sz w:val="28"/>
          <w:szCs w:val="28"/>
        </w:rPr>
        <w:t>ю</w:t>
      </w:r>
      <w:r w:rsidR="000609CF">
        <w:rPr>
          <w:sz w:val="28"/>
          <w:szCs w:val="28"/>
        </w:rPr>
        <w:t xml:space="preserve"> функциональной грамотности обучающихся общеобразовательных организаци</w:t>
      </w:r>
      <w:r w:rsidR="00CF7E2E">
        <w:rPr>
          <w:sz w:val="28"/>
          <w:szCs w:val="28"/>
        </w:rPr>
        <w:t>й</w:t>
      </w:r>
      <w:r w:rsidR="000609CF">
        <w:rPr>
          <w:sz w:val="28"/>
          <w:szCs w:val="28"/>
        </w:rPr>
        <w:t xml:space="preserve"> Левокумского муниципального округа</w:t>
      </w:r>
      <w:r w:rsidR="0069410A">
        <w:rPr>
          <w:sz w:val="28"/>
          <w:szCs w:val="28"/>
        </w:rPr>
        <w:t xml:space="preserve"> </w:t>
      </w:r>
      <w:r w:rsidR="00C94EB4">
        <w:rPr>
          <w:sz w:val="28"/>
          <w:szCs w:val="28"/>
        </w:rPr>
        <w:t>на</w:t>
      </w:r>
      <w:r w:rsidR="0069410A">
        <w:rPr>
          <w:sz w:val="28"/>
          <w:szCs w:val="28"/>
        </w:rPr>
        <w:t xml:space="preserve"> 202</w:t>
      </w:r>
      <w:r w:rsidR="00C94EB4">
        <w:rPr>
          <w:sz w:val="28"/>
          <w:szCs w:val="28"/>
        </w:rPr>
        <w:t>3</w:t>
      </w:r>
      <w:r w:rsidR="0069410A">
        <w:rPr>
          <w:sz w:val="28"/>
          <w:szCs w:val="28"/>
        </w:rPr>
        <w:t>-202</w:t>
      </w:r>
      <w:r w:rsidR="00C94EB4">
        <w:rPr>
          <w:sz w:val="28"/>
          <w:szCs w:val="28"/>
        </w:rPr>
        <w:t>4</w:t>
      </w:r>
      <w:r w:rsidR="0069410A">
        <w:rPr>
          <w:sz w:val="28"/>
          <w:szCs w:val="28"/>
        </w:rPr>
        <w:t xml:space="preserve"> </w:t>
      </w:r>
      <w:r w:rsidR="000609CF">
        <w:rPr>
          <w:sz w:val="28"/>
          <w:szCs w:val="28"/>
        </w:rPr>
        <w:t>учебн</w:t>
      </w:r>
      <w:r w:rsidR="00C94EB4">
        <w:rPr>
          <w:sz w:val="28"/>
          <w:szCs w:val="28"/>
        </w:rPr>
        <w:t>ый</w:t>
      </w:r>
      <w:r w:rsidR="000609CF">
        <w:rPr>
          <w:sz w:val="28"/>
          <w:szCs w:val="28"/>
        </w:rPr>
        <w:t xml:space="preserve"> </w:t>
      </w:r>
      <w:r w:rsidR="0069410A">
        <w:rPr>
          <w:sz w:val="28"/>
          <w:szCs w:val="28"/>
        </w:rPr>
        <w:t>год</w:t>
      </w:r>
    </w:p>
    <w:bookmarkEnd w:id="0"/>
    <w:p w14:paraId="73711FA7" w14:textId="77777777" w:rsidR="00BC4771" w:rsidRDefault="00BC4771" w:rsidP="00BC4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4A48172" w14:textId="7D42ECBC" w:rsidR="003F4E4E" w:rsidRDefault="0069410A" w:rsidP="003F4E4E">
      <w:pPr>
        <w:pStyle w:val="Default"/>
        <w:ind w:firstLine="567"/>
        <w:jc w:val="both"/>
        <w:rPr>
          <w:sz w:val="28"/>
          <w:szCs w:val="28"/>
        </w:rPr>
      </w:pPr>
      <w:r w:rsidRPr="000D7B45">
        <w:rPr>
          <w:sz w:val="28"/>
          <w:szCs w:val="28"/>
        </w:rPr>
        <w:t xml:space="preserve">На основании </w:t>
      </w:r>
      <w:r w:rsidR="000609CF">
        <w:rPr>
          <w:sz w:val="28"/>
          <w:szCs w:val="28"/>
        </w:rPr>
        <w:t>приказа министерства образования Ставропольского края</w:t>
      </w:r>
      <w:r w:rsidR="00ED2586">
        <w:rPr>
          <w:sz w:val="28"/>
          <w:szCs w:val="28"/>
        </w:rPr>
        <w:t xml:space="preserve"> от </w:t>
      </w:r>
      <w:r w:rsidR="003F4E4E">
        <w:rPr>
          <w:sz w:val="28"/>
          <w:szCs w:val="28"/>
        </w:rPr>
        <w:t>05</w:t>
      </w:r>
      <w:r w:rsidR="00ED2586">
        <w:rPr>
          <w:sz w:val="28"/>
          <w:szCs w:val="28"/>
        </w:rPr>
        <w:t xml:space="preserve"> </w:t>
      </w:r>
      <w:r w:rsidR="003F4E4E">
        <w:rPr>
          <w:sz w:val="28"/>
          <w:szCs w:val="28"/>
        </w:rPr>
        <w:t>ок</w:t>
      </w:r>
      <w:r w:rsidR="00ED2586">
        <w:rPr>
          <w:sz w:val="28"/>
          <w:szCs w:val="28"/>
        </w:rPr>
        <w:t>тября 202</w:t>
      </w:r>
      <w:r w:rsidR="003F4E4E">
        <w:rPr>
          <w:sz w:val="28"/>
          <w:szCs w:val="28"/>
        </w:rPr>
        <w:t>3</w:t>
      </w:r>
      <w:r w:rsidR="00ED2586">
        <w:rPr>
          <w:sz w:val="28"/>
          <w:szCs w:val="28"/>
        </w:rPr>
        <w:t xml:space="preserve"> года №1</w:t>
      </w:r>
      <w:r w:rsidR="003F4E4E">
        <w:rPr>
          <w:sz w:val="28"/>
          <w:szCs w:val="28"/>
        </w:rPr>
        <w:t>753</w:t>
      </w:r>
      <w:r w:rsidR="00ED2586">
        <w:rPr>
          <w:sz w:val="28"/>
          <w:szCs w:val="28"/>
        </w:rPr>
        <w:t xml:space="preserve">-пр «Об организации работы по </w:t>
      </w:r>
      <w:r w:rsidR="003F4E4E">
        <w:rPr>
          <w:sz w:val="28"/>
          <w:szCs w:val="28"/>
        </w:rPr>
        <w:t xml:space="preserve">формированию </w:t>
      </w:r>
      <w:r w:rsidR="00ED2586">
        <w:rPr>
          <w:sz w:val="28"/>
          <w:szCs w:val="28"/>
        </w:rPr>
        <w:t xml:space="preserve">функциональной грамотности </w:t>
      </w:r>
      <w:r w:rsidR="003F4E4E">
        <w:rPr>
          <w:sz w:val="28"/>
          <w:szCs w:val="28"/>
        </w:rPr>
        <w:t xml:space="preserve">обучающихся </w:t>
      </w:r>
      <w:r w:rsidR="00ED2586">
        <w:rPr>
          <w:sz w:val="28"/>
          <w:szCs w:val="28"/>
        </w:rPr>
        <w:t>в Ставропольском крае в 202</w:t>
      </w:r>
      <w:r w:rsidR="003F4E4E">
        <w:rPr>
          <w:sz w:val="28"/>
          <w:szCs w:val="28"/>
        </w:rPr>
        <w:t>3</w:t>
      </w:r>
      <w:r w:rsidR="00ED2586">
        <w:rPr>
          <w:sz w:val="28"/>
          <w:szCs w:val="28"/>
        </w:rPr>
        <w:t>/2</w:t>
      </w:r>
      <w:r w:rsidR="003F4E4E">
        <w:rPr>
          <w:sz w:val="28"/>
          <w:szCs w:val="28"/>
        </w:rPr>
        <w:t>4</w:t>
      </w:r>
      <w:r w:rsidR="00ED2586">
        <w:rPr>
          <w:sz w:val="28"/>
          <w:szCs w:val="28"/>
        </w:rPr>
        <w:t xml:space="preserve"> учебном году»</w:t>
      </w:r>
      <w:r w:rsidR="003F4E4E">
        <w:rPr>
          <w:sz w:val="28"/>
          <w:szCs w:val="28"/>
        </w:rPr>
        <w:t>, пись</w:t>
      </w:r>
      <w:r w:rsidR="003F4E4E" w:rsidRPr="000D7B45">
        <w:rPr>
          <w:sz w:val="28"/>
          <w:szCs w:val="28"/>
        </w:rPr>
        <w:t>м</w:t>
      </w:r>
      <w:r w:rsidR="003F4E4E">
        <w:rPr>
          <w:sz w:val="28"/>
          <w:szCs w:val="28"/>
        </w:rPr>
        <w:t>а</w:t>
      </w:r>
      <w:r w:rsidR="003F4E4E" w:rsidRPr="000D7B45">
        <w:rPr>
          <w:sz w:val="28"/>
          <w:szCs w:val="28"/>
        </w:rPr>
        <w:t xml:space="preserve"> министерства образования Ставропольского края от </w:t>
      </w:r>
      <w:r w:rsidR="003F4E4E">
        <w:rPr>
          <w:sz w:val="28"/>
          <w:szCs w:val="28"/>
        </w:rPr>
        <w:t>11 октября</w:t>
      </w:r>
      <w:r w:rsidR="003F4E4E" w:rsidRPr="000D7B45">
        <w:rPr>
          <w:sz w:val="28"/>
          <w:szCs w:val="28"/>
        </w:rPr>
        <w:t xml:space="preserve"> 202</w:t>
      </w:r>
      <w:r w:rsidR="003F4E4E">
        <w:rPr>
          <w:sz w:val="28"/>
          <w:szCs w:val="28"/>
        </w:rPr>
        <w:t xml:space="preserve">3 </w:t>
      </w:r>
      <w:r w:rsidR="003F4E4E" w:rsidRPr="000D7B45">
        <w:rPr>
          <w:sz w:val="28"/>
          <w:szCs w:val="28"/>
        </w:rPr>
        <w:t>г</w:t>
      </w:r>
      <w:r w:rsidR="003F4E4E">
        <w:rPr>
          <w:sz w:val="28"/>
          <w:szCs w:val="28"/>
        </w:rPr>
        <w:t>ода</w:t>
      </w:r>
      <w:r w:rsidR="003F4E4E" w:rsidRPr="000D7B45">
        <w:rPr>
          <w:sz w:val="28"/>
          <w:szCs w:val="28"/>
        </w:rPr>
        <w:t xml:space="preserve"> №0</w:t>
      </w:r>
      <w:r w:rsidR="003F4E4E">
        <w:rPr>
          <w:sz w:val="28"/>
          <w:szCs w:val="28"/>
        </w:rPr>
        <w:t>1</w:t>
      </w:r>
      <w:r w:rsidR="003F4E4E" w:rsidRPr="000D7B45">
        <w:rPr>
          <w:sz w:val="28"/>
          <w:szCs w:val="28"/>
        </w:rPr>
        <w:t>-23/</w:t>
      </w:r>
      <w:r w:rsidR="003F4E4E">
        <w:rPr>
          <w:sz w:val="28"/>
          <w:szCs w:val="28"/>
        </w:rPr>
        <w:t>16045</w:t>
      </w:r>
      <w:r w:rsidR="003F4E4E" w:rsidRPr="000D7B45">
        <w:rPr>
          <w:sz w:val="28"/>
          <w:szCs w:val="28"/>
        </w:rPr>
        <w:t xml:space="preserve"> «Об организации работы по </w:t>
      </w:r>
      <w:r w:rsidR="003F4E4E">
        <w:rPr>
          <w:sz w:val="28"/>
          <w:szCs w:val="28"/>
        </w:rPr>
        <w:t>формированию функциональной грамотности в 2023/24 учебном году»</w:t>
      </w:r>
    </w:p>
    <w:p w14:paraId="393C49AD" w14:textId="06CDEA5C" w:rsidR="00BC4771" w:rsidRDefault="00ED2586" w:rsidP="00BC477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EAB999" w14:textId="2FC68B8F" w:rsidR="00BC4771" w:rsidRDefault="00BC4771" w:rsidP="008456BC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ПРИКАЗЫВАЮ: </w:t>
      </w:r>
    </w:p>
    <w:p w14:paraId="6EE4A8F7" w14:textId="77777777" w:rsidR="008456BC" w:rsidRDefault="008456BC" w:rsidP="00BC4771">
      <w:pPr>
        <w:pStyle w:val="Default"/>
        <w:rPr>
          <w:sz w:val="26"/>
          <w:szCs w:val="26"/>
        </w:rPr>
      </w:pPr>
    </w:p>
    <w:p w14:paraId="753675A6" w14:textId="454C67F3" w:rsidR="00CF01DF" w:rsidRPr="00CF01DF" w:rsidRDefault="00BC4771" w:rsidP="00CF01D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F01DF">
        <w:rPr>
          <w:sz w:val="28"/>
          <w:szCs w:val="28"/>
        </w:rPr>
        <w:t>Утвердить</w:t>
      </w:r>
      <w:r w:rsidR="00CF01DF" w:rsidRPr="00CF01DF">
        <w:rPr>
          <w:sz w:val="28"/>
          <w:szCs w:val="28"/>
        </w:rPr>
        <w:t>:</w:t>
      </w:r>
    </w:p>
    <w:p w14:paraId="56DF04E3" w14:textId="404A0B4E" w:rsidR="00BC4771" w:rsidRPr="00CF01DF" w:rsidRDefault="00CF01DF" w:rsidP="00CF01DF">
      <w:pPr>
        <w:pStyle w:val="a6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CF01DF">
        <w:rPr>
          <w:sz w:val="28"/>
          <w:szCs w:val="28"/>
        </w:rPr>
        <w:t>П</w:t>
      </w:r>
      <w:r w:rsidR="00BC4771" w:rsidRPr="00CF01DF">
        <w:rPr>
          <w:sz w:val="28"/>
          <w:szCs w:val="28"/>
        </w:rPr>
        <w:t>лан</w:t>
      </w:r>
      <w:r w:rsidR="000D7B45" w:rsidRPr="00CF01DF">
        <w:rPr>
          <w:sz w:val="28"/>
          <w:szCs w:val="28"/>
        </w:rPr>
        <w:t xml:space="preserve"> </w:t>
      </w:r>
      <w:r w:rsidR="00D659A4" w:rsidRPr="00CF01DF">
        <w:rPr>
          <w:sz w:val="28"/>
          <w:szCs w:val="28"/>
        </w:rPr>
        <w:t>мероприятий</w:t>
      </w:r>
      <w:r w:rsidR="000D7B45" w:rsidRPr="00CF01DF">
        <w:rPr>
          <w:sz w:val="28"/>
          <w:szCs w:val="28"/>
        </w:rPr>
        <w:t xml:space="preserve">, </w:t>
      </w:r>
      <w:r w:rsidR="00ED2586" w:rsidRPr="00CF01DF">
        <w:rPr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</w:t>
      </w:r>
      <w:r w:rsidR="00CF7E2E" w:rsidRPr="00CF01DF">
        <w:rPr>
          <w:sz w:val="28"/>
          <w:szCs w:val="28"/>
        </w:rPr>
        <w:t>й</w:t>
      </w:r>
      <w:r w:rsidR="00ED2586" w:rsidRPr="00CF01DF">
        <w:rPr>
          <w:sz w:val="28"/>
          <w:szCs w:val="28"/>
        </w:rPr>
        <w:t xml:space="preserve"> Левокумского муниципального округа </w:t>
      </w:r>
      <w:r w:rsidR="003F4E4E">
        <w:rPr>
          <w:sz w:val="28"/>
          <w:szCs w:val="28"/>
        </w:rPr>
        <w:t>на</w:t>
      </w:r>
      <w:r w:rsidR="00ED2586" w:rsidRPr="00CF01DF">
        <w:rPr>
          <w:sz w:val="28"/>
          <w:szCs w:val="28"/>
        </w:rPr>
        <w:t xml:space="preserve"> 202</w:t>
      </w:r>
      <w:r w:rsidR="003F4E4E">
        <w:rPr>
          <w:sz w:val="28"/>
          <w:szCs w:val="28"/>
        </w:rPr>
        <w:t>3</w:t>
      </w:r>
      <w:r w:rsidR="00ED2586" w:rsidRPr="00CF01DF">
        <w:rPr>
          <w:sz w:val="28"/>
          <w:szCs w:val="28"/>
        </w:rPr>
        <w:t>-202</w:t>
      </w:r>
      <w:r w:rsidR="003F4E4E">
        <w:rPr>
          <w:sz w:val="28"/>
          <w:szCs w:val="28"/>
        </w:rPr>
        <w:t>4</w:t>
      </w:r>
      <w:r w:rsidR="00ED2586" w:rsidRPr="00CF01DF">
        <w:rPr>
          <w:sz w:val="28"/>
          <w:szCs w:val="28"/>
        </w:rPr>
        <w:t xml:space="preserve"> учебн</w:t>
      </w:r>
      <w:r w:rsidR="003F4E4E">
        <w:rPr>
          <w:sz w:val="28"/>
          <w:szCs w:val="28"/>
        </w:rPr>
        <w:t>ый</w:t>
      </w:r>
      <w:r w:rsidR="00ED2586" w:rsidRPr="00CF01DF">
        <w:rPr>
          <w:sz w:val="28"/>
          <w:szCs w:val="28"/>
        </w:rPr>
        <w:t xml:space="preserve"> год </w:t>
      </w:r>
      <w:r w:rsidR="000D7B45" w:rsidRPr="00CF01DF">
        <w:rPr>
          <w:sz w:val="28"/>
          <w:szCs w:val="28"/>
        </w:rPr>
        <w:t>(</w:t>
      </w:r>
      <w:r w:rsidR="005D51B6">
        <w:rPr>
          <w:sz w:val="28"/>
          <w:szCs w:val="28"/>
        </w:rPr>
        <w:t>п</w:t>
      </w:r>
      <w:r w:rsidR="00BC4771" w:rsidRPr="00CF01D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="00BC4771" w:rsidRPr="00CF01DF">
        <w:rPr>
          <w:sz w:val="28"/>
          <w:szCs w:val="28"/>
        </w:rPr>
        <w:t xml:space="preserve">). </w:t>
      </w:r>
    </w:p>
    <w:p w14:paraId="32AC2F98" w14:textId="6138DD21" w:rsidR="00CF01DF" w:rsidRPr="00CF01DF" w:rsidRDefault="00CF01DF" w:rsidP="00CF01DF">
      <w:pPr>
        <w:pStyle w:val="a6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 по формированию и оценке функциональной грамотности обучающихся общеобразовательных организаций Левокумского муниципального округа</w:t>
      </w:r>
      <w:r w:rsidR="005D51B6">
        <w:rPr>
          <w:sz w:val="28"/>
          <w:szCs w:val="28"/>
        </w:rPr>
        <w:t xml:space="preserve"> Ставропольского края на 202</w:t>
      </w:r>
      <w:r w:rsidR="003F4E4E">
        <w:rPr>
          <w:sz w:val="28"/>
          <w:szCs w:val="28"/>
        </w:rPr>
        <w:t>3</w:t>
      </w:r>
      <w:r w:rsidR="005D51B6">
        <w:rPr>
          <w:sz w:val="28"/>
          <w:szCs w:val="28"/>
        </w:rPr>
        <w:t>-202</w:t>
      </w:r>
      <w:r w:rsidR="003F4E4E">
        <w:rPr>
          <w:sz w:val="28"/>
          <w:szCs w:val="28"/>
        </w:rPr>
        <w:t>4</w:t>
      </w:r>
      <w:r w:rsidR="005D51B6">
        <w:rPr>
          <w:sz w:val="28"/>
          <w:szCs w:val="28"/>
        </w:rPr>
        <w:t xml:space="preserve"> учебный год (приложение 2).</w:t>
      </w:r>
    </w:p>
    <w:p w14:paraId="443C2CB3" w14:textId="4627C145" w:rsidR="008456BC" w:rsidRDefault="008456BC" w:rsidP="008456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3D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Специалист</w:t>
      </w:r>
      <w:r w:rsidR="00ED2586">
        <w:rPr>
          <w:sz w:val="28"/>
          <w:szCs w:val="28"/>
        </w:rPr>
        <w:t>ам отдела образования, МКУ «ИМЦ</w:t>
      </w:r>
      <w:r>
        <w:rPr>
          <w:sz w:val="28"/>
          <w:szCs w:val="28"/>
        </w:rPr>
        <w:t>СО ЛМ</w:t>
      </w:r>
      <w:r w:rsidR="00ED2586">
        <w:rPr>
          <w:sz w:val="28"/>
          <w:szCs w:val="28"/>
        </w:rPr>
        <w:t>О</w:t>
      </w:r>
      <w:r>
        <w:rPr>
          <w:sz w:val="28"/>
          <w:szCs w:val="28"/>
        </w:rPr>
        <w:t xml:space="preserve"> СК», руководителям </w:t>
      </w:r>
      <w:r w:rsidR="00ED2586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организаций обеспечить выполнение мероприятий Плана в соответствии с указанными сроками. </w:t>
      </w:r>
    </w:p>
    <w:p w14:paraId="6E23A6CD" w14:textId="68C2FF08" w:rsidR="00E6463B" w:rsidRDefault="00C64649" w:rsidP="008456BC">
      <w:pPr>
        <w:pStyle w:val="Default"/>
        <w:ind w:firstLine="567"/>
        <w:jc w:val="both"/>
        <w:rPr>
          <w:sz w:val="28"/>
          <w:szCs w:val="28"/>
        </w:rPr>
      </w:pPr>
      <w:r w:rsidRPr="00C64649">
        <w:rPr>
          <w:sz w:val="28"/>
          <w:szCs w:val="28"/>
        </w:rPr>
        <w:t>3. Назначить ответственным</w:t>
      </w:r>
      <w:r w:rsidR="003F4E4E">
        <w:rPr>
          <w:sz w:val="28"/>
          <w:szCs w:val="28"/>
        </w:rPr>
        <w:t>и</w:t>
      </w:r>
      <w:r w:rsidRPr="00C64649">
        <w:rPr>
          <w:sz w:val="28"/>
          <w:szCs w:val="28"/>
        </w:rPr>
        <w:t xml:space="preserve"> </w:t>
      </w:r>
      <w:r w:rsidR="003F4E4E">
        <w:rPr>
          <w:sz w:val="28"/>
          <w:szCs w:val="28"/>
        </w:rPr>
        <w:t>за вопросы</w:t>
      </w:r>
      <w:r w:rsidRPr="00C64649">
        <w:rPr>
          <w:sz w:val="28"/>
          <w:szCs w:val="28"/>
        </w:rPr>
        <w:t xml:space="preserve"> формировани</w:t>
      </w:r>
      <w:r w:rsidR="00E6463B">
        <w:rPr>
          <w:sz w:val="28"/>
          <w:szCs w:val="28"/>
        </w:rPr>
        <w:t>я</w:t>
      </w:r>
      <w:r w:rsidRPr="00C64649">
        <w:rPr>
          <w:sz w:val="28"/>
          <w:szCs w:val="28"/>
        </w:rPr>
        <w:t xml:space="preserve"> функциональной грамотности обучающихся</w:t>
      </w:r>
      <w:r w:rsidR="00E6463B">
        <w:rPr>
          <w:sz w:val="28"/>
          <w:szCs w:val="28"/>
        </w:rPr>
        <w:t xml:space="preserve"> общеобразовательных организаций Левокумского муниципального округа:</w:t>
      </w:r>
    </w:p>
    <w:p w14:paraId="1BBEB9CA" w14:textId="27A395FA" w:rsidR="00E6463B" w:rsidRDefault="00E6463B" w:rsidP="008456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Моисеенкову О.В., заместителя начальника отдела образования администрации Левокумского муниципального округа;</w:t>
      </w:r>
    </w:p>
    <w:p w14:paraId="7E2E5339" w14:textId="63FFF9EB" w:rsidR="00C64649" w:rsidRPr="00C64649" w:rsidRDefault="00C64649" w:rsidP="008456BC">
      <w:pPr>
        <w:pStyle w:val="Default"/>
        <w:ind w:firstLine="567"/>
        <w:jc w:val="both"/>
        <w:rPr>
          <w:sz w:val="28"/>
          <w:szCs w:val="28"/>
        </w:rPr>
      </w:pPr>
      <w:r w:rsidRPr="00C64649">
        <w:rPr>
          <w:sz w:val="28"/>
          <w:szCs w:val="28"/>
        </w:rPr>
        <w:t xml:space="preserve"> Кирпичёву Н.А., начальника МКУ «ИМЦСО ЛМО СК».</w:t>
      </w:r>
    </w:p>
    <w:p w14:paraId="538BB89A" w14:textId="2BA1D9E7" w:rsidR="008456BC" w:rsidRDefault="00C64649" w:rsidP="008456B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2586">
        <w:rPr>
          <w:sz w:val="28"/>
          <w:szCs w:val="28"/>
        </w:rPr>
        <w:t>. Начальнику МКУ «ИМЦ</w:t>
      </w:r>
      <w:r w:rsidR="008456BC">
        <w:rPr>
          <w:sz w:val="28"/>
          <w:szCs w:val="28"/>
        </w:rPr>
        <w:t>СО ЛМ</w:t>
      </w:r>
      <w:r w:rsidR="00ED2586">
        <w:rPr>
          <w:sz w:val="28"/>
          <w:szCs w:val="28"/>
        </w:rPr>
        <w:t>О</w:t>
      </w:r>
      <w:r w:rsidR="008456BC">
        <w:rPr>
          <w:sz w:val="28"/>
          <w:szCs w:val="28"/>
        </w:rPr>
        <w:t xml:space="preserve"> СК» (Кирпич</w:t>
      </w:r>
      <w:r w:rsidR="00580287">
        <w:rPr>
          <w:sz w:val="28"/>
          <w:szCs w:val="28"/>
        </w:rPr>
        <w:t>ё</w:t>
      </w:r>
      <w:r w:rsidR="008456BC">
        <w:rPr>
          <w:sz w:val="28"/>
          <w:szCs w:val="28"/>
        </w:rPr>
        <w:t>ва Н.А.):</w:t>
      </w:r>
    </w:p>
    <w:p w14:paraId="77BFC61D" w14:textId="3947D1D0" w:rsidR="0082537A" w:rsidRDefault="00C64649" w:rsidP="00ED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56BC">
        <w:rPr>
          <w:sz w:val="28"/>
          <w:szCs w:val="28"/>
        </w:rPr>
        <w:t xml:space="preserve">.1. Довести до сведения руководителей </w:t>
      </w:r>
      <w:r w:rsidR="00ED2586">
        <w:rPr>
          <w:sz w:val="28"/>
          <w:szCs w:val="28"/>
        </w:rPr>
        <w:t>обще</w:t>
      </w:r>
      <w:r w:rsidR="008456BC">
        <w:rPr>
          <w:sz w:val="28"/>
          <w:szCs w:val="28"/>
        </w:rPr>
        <w:t>образовательных организаций</w:t>
      </w:r>
      <w:r w:rsidR="008456BC" w:rsidRPr="00A02E04">
        <w:rPr>
          <w:sz w:val="28"/>
          <w:szCs w:val="28"/>
        </w:rPr>
        <w:t xml:space="preserve"> </w:t>
      </w:r>
      <w:r w:rsidR="008456BC">
        <w:rPr>
          <w:sz w:val="28"/>
          <w:szCs w:val="28"/>
        </w:rPr>
        <w:t>план мероприятий</w:t>
      </w:r>
      <w:r w:rsidR="00083797">
        <w:rPr>
          <w:sz w:val="28"/>
          <w:szCs w:val="28"/>
        </w:rPr>
        <w:t>,</w:t>
      </w:r>
      <w:r w:rsidR="008456BC" w:rsidRPr="002B6D0A">
        <w:rPr>
          <w:sz w:val="28"/>
          <w:szCs w:val="28"/>
        </w:rPr>
        <w:t xml:space="preserve"> </w:t>
      </w:r>
      <w:r w:rsidR="00ED2586">
        <w:rPr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</w:t>
      </w:r>
      <w:r w:rsidR="00CF7E2E">
        <w:rPr>
          <w:sz w:val="28"/>
          <w:szCs w:val="28"/>
        </w:rPr>
        <w:t>й</w:t>
      </w:r>
      <w:r w:rsidR="00ED2586">
        <w:rPr>
          <w:sz w:val="28"/>
          <w:szCs w:val="28"/>
        </w:rPr>
        <w:t xml:space="preserve"> Левокумского муниципального округа </w:t>
      </w:r>
      <w:r w:rsidR="00E6463B">
        <w:rPr>
          <w:sz w:val="28"/>
          <w:szCs w:val="28"/>
        </w:rPr>
        <w:t>на</w:t>
      </w:r>
      <w:r w:rsidR="00ED2586">
        <w:rPr>
          <w:sz w:val="28"/>
          <w:szCs w:val="28"/>
        </w:rPr>
        <w:t xml:space="preserve"> 202</w:t>
      </w:r>
      <w:r w:rsidR="00E6463B">
        <w:rPr>
          <w:sz w:val="28"/>
          <w:szCs w:val="28"/>
        </w:rPr>
        <w:t>3</w:t>
      </w:r>
      <w:r w:rsidR="00ED2586">
        <w:rPr>
          <w:sz w:val="28"/>
          <w:szCs w:val="28"/>
        </w:rPr>
        <w:t>-202</w:t>
      </w:r>
      <w:r w:rsidR="00E6463B">
        <w:rPr>
          <w:sz w:val="28"/>
          <w:szCs w:val="28"/>
        </w:rPr>
        <w:t>4</w:t>
      </w:r>
      <w:r w:rsidR="00ED2586">
        <w:rPr>
          <w:sz w:val="28"/>
          <w:szCs w:val="28"/>
        </w:rPr>
        <w:t xml:space="preserve"> учебн</w:t>
      </w:r>
      <w:r w:rsidR="00E6463B">
        <w:rPr>
          <w:sz w:val="28"/>
          <w:szCs w:val="28"/>
        </w:rPr>
        <w:t>ый год</w:t>
      </w:r>
      <w:r w:rsidR="00ED2586">
        <w:rPr>
          <w:sz w:val="28"/>
          <w:szCs w:val="28"/>
        </w:rPr>
        <w:t>.</w:t>
      </w:r>
    </w:p>
    <w:p w14:paraId="720F1980" w14:textId="785956DF" w:rsidR="00E6463B" w:rsidRDefault="00C64649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56BC">
        <w:rPr>
          <w:sz w:val="28"/>
          <w:szCs w:val="28"/>
        </w:rPr>
        <w:t>.2</w:t>
      </w:r>
      <w:r w:rsidR="008456BC" w:rsidRPr="00343DC3">
        <w:rPr>
          <w:sz w:val="28"/>
          <w:szCs w:val="28"/>
        </w:rPr>
        <w:t>.</w:t>
      </w:r>
      <w:r w:rsidR="008456BC">
        <w:rPr>
          <w:sz w:val="28"/>
          <w:szCs w:val="28"/>
        </w:rPr>
        <w:t xml:space="preserve"> </w:t>
      </w:r>
      <w:r w:rsidR="00E6463B" w:rsidRPr="00E6463B">
        <w:rPr>
          <w:sz w:val="28"/>
          <w:szCs w:val="28"/>
        </w:rPr>
        <w:t>Обеспечить организационно-методическое сопровождение</w:t>
      </w:r>
      <w:r w:rsidR="00E6463B">
        <w:rPr>
          <w:sz w:val="28"/>
          <w:szCs w:val="28"/>
        </w:rPr>
        <w:t xml:space="preserve"> </w:t>
      </w:r>
      <w:r w:rsidR="00E6463B" w:rsidRPr="00E6463B">
        <w:rPr>
          <w:sz w:val="28"/>
          <w:szCs w:val="28"/>
        </w:rPr>
        <w:t xml:space="preserve">реализации плана мероприятий в </w:t>
      </w:r>
      <w:r w:rsidR="00E6463B">
        <w:rPr>
          <w:sz w:val="28"/>
          <w:szCs w:val="28"/>
        </w:rPr>
        <w:t>течение 2023-2024 учебного года.</w:t>
      </w:r>
    </w:p>
    <w:p w14:paraId="16669297" w14:textId="78125BC8" w:rsidR="004C0094" w:rsidRDefault="004C0094" w:rsidP="00E6463B">
      <w:pPr>
        <w:ind w:firstLine="567"/>
        <w:jc w:val="both"/>
        <w:rPr>
          <w:sz w:val="28"/>
          <w:szCs w:val="28"/>
        </w:rPr>
      </w:pPr>
    </w:p>
    <w:p w14:paraId="7357F8F2" w14:textId="77777777" w:rsidR="004C0094" w:rsidRDefault="004C0094" w:rsidP="00E6463B">
      <w:pPr>
        <w:ind w:firstLine="567"/>
        <w:jc w:val="both"/>
        <w:rPr>
          <w:sz w:val="28"/>
          <w:szCs w:val="28"/>
        </w:rPr>
      </w:pPr>
    </w:p>
    <w:p w14:paraId="4A71E643" w14:textId="5FAF3EA1" w:rsidR="00E6463B" w:rsidRPr="00E6463B" w:rsidRDefault="00E6463B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E6463B">
        <w:rPr>
          <w:sz w:val="28"/>
          <w:szCs w:val="28"/>
        </w:rPr>
        <w:t>Руководителям образовательных организаций:</w:t>
      </w:r>
    </w:p>
    <w:p w14:paraId="7C97D5F6" w14:textId="4535D35E" w:rsidR="00E6463B" w:rsidRPr="00E6463B" w:rsidRDefault="00E6463B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463B">
        <w:rPr>
          <w:sz w:val="28"/>
          <w:szCs w:val="28"/>
        </w:rPr>
        <w:t xml:space="preserve">.1. Обеспечить </w:t>
      </w:r>
      <w:r w:rsidR="004C0094">
        <w:rPr>
          <w:sz w:val="28"/>
          <w:szCs w:val="28"/>
        </w:rPr>
        <w:t>вы</w:t>
      </w:r>
      <w:r w:rsidRPr="00E6463B">
        <w:rPr>
          <w:sz w:val="28"/>
          <w:szCs w:val="28"/>
        </w:rPr>
        <w:t>полнение утвержденного Плана мероприятий в</w:t>
      </w:r>
      <w:r>
        <w:rPr>
          <w:sz w:val="28"/>
          <w:szCs w:val="28"/>
        </w:rPr>
        <w:t xml:space="preserve"> </w:t>
      </w:r>
      <w:r w:rsidR="00737FE4">
        <w:rPr>
          <w:sz w:val="28"/>
          <w:szCs w:val="28"/>
        </w:rPr>
        <w:t>течение 2023-2024 учебного года.</w:t>
      </w:r>
    </w:p>
    <w:p w14:paraId="025D576F" w14:textId="785010A0" w:rsidR="00E6463B" w:rsidRPr="00E6463B" w:rsidRDefault="00E6463B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463B">
        <w:rPr>
          <w:sz w:val="28"/>
          <w:szCs w:val="28"/>
        </w:rPr>
        <w:t>.2. Разработать и утвердить планы мероприятий, направленных на</w:t>
      </w:r>
      <w:r>
        <w:rPr>
          <w:sz w:val="28"/>
          <w:szCs w:val="28"/>
        </w:rPr>
        <w:t xml:space="preserve"> </w:t>
      </w:r>
      <w:r w:rsidRPr="00E6463B">
        <w:rPr>
          <w:sz w:val="28"/>
          <w:szCs w:val="28"/>
        </w:rPr>
        <w:t>формирование и оценку функциональной грамотности обучающихся, с</w:t>
      </w:r>
      <w:r>
        <w:rPr>
          <w:sz w:val="28"/>
          <w:szCs w:val="28"/>
        </w:rPr>
        <w:t xml:space="preserve"> </w:t>
      </w:r>
      <w:r w:rsidR="00737FE4">
        <w:rPr>
          <w:sz w:val="28"/>
          <w:szCs w:val="28"/>
        </w:rPr>
        <w:t>учетом мероприятий Плана.</w:t>
      </w:r>
    </w:p>
    <w:p w14:paraId="2448E4D2" w14:textId="3C9DAEF8" w:rsidR="00E6463B" w:rsidRDefault="00737FE4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463B" w:rsidRPr="00E6463B">
        <w:rPr>
          <w:sz w:val="28"/>
          <w:szCs w:val="28"/>
        </w:rPr>
        <w:t>.3. Назначить ответственных по вопросам формирования</w:t>
      </w:r>
      <w:r>
        <w:rPr>
          <w:sz w:val="28"/>
          <w:szCs w:val="28"/>
        </w:rPr>
        <w:t xml:space="preserve"> </w:t>
      </w:r>
      <w:r w:rsidR="00E6463B" w:rsidRPr="00E6463B">
        <w:rPr>
          <w:sz w:val="28"/>
          <w:szCs w:val="28"/>
        </w:rPr>
        <w:t xml:space="preserve">функциональной </w:t>
      </w:r>
      <w:r>
        <w:rPr>
          <w:sz w:val="28"/>
          <w:szCs w:val="28"/>
        </w:rPr>
        <w:t xml:space="preserve">грамотности на уровне </w:t>
      </w:r>
      <w:r w:rsidR="004C0094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>.</w:t>
      </w:r>
    </w:p>
    <w:p w14:paraId="5F68C284" w14:textId="27FDC656" w:rsidR="008456BC" w:rsidRPr="00343DC3" w:rsidRDefault="00737FE4" w:rsidP="00845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471E">
        <w:rPr>
          <w:sz w:val="28"/>
          <w:szCs w:val="28"/>
        </w:rPr>
        <w:t xml:space="preserve">. </w:t>
      </w:r>
      <w:r w:rsidR="008456BC" w:rsidRPr="00343DC3">
        <w:rPr>
          <w:sz w:val="28"/>
          <w:szCs w:val="28"/>
        </w:rPr>
        <w:t>Контроль за исполнением настоящего приказа оставляю за собой.</w:t>
      </w:r>
    </w:p>
    <w:p w14:paraId="1DCC9532" w14:textId="32A9106A" w:rsidR="00231F8A" w:rsidRDefault="00231F8A"/>
    <w:p w14:paraId="5DD0AB7E" w14:textId="77777777" w:rsidR="00737FE4" w:rsidRDefault="00737FE4" w:rsidP="0082537A">
      <w:pPr>
        <w:rPr>
          <w:sz w:val="28"/>
          <w:szCs w:val="28"/>
        </w:rPr>
      </w:pPr>
    </w:p>
    <w:p w14:paraId="0889EB08" w14:textId="7A59B062" w:rsidR="0082537A" w:rsidRDefault="00737FE4" w:rsidP="0082537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537A">
        <w:rPr>
          <w:sz w:val="28"/>
          <w:szCs w:val="28"/>
        </w:rPr>
        <w:t xml:space="preserve">ачальник                                      </w:t>
      </w:r>
      <w:r w:rsidR="00ED2586">
        <w:rPr>
          <w:sz w:val="28"/>
          <w:szCs w:val="28"/>
        </w:rPr>
        <w:t xml:space="preserve">            </w:t>
      </w:r>
      <w:r w:rsidR="00CF7E2E">
        <w:rPr>
          <w:sz w:val="28"/>
          <w:szCs w:val="28"/>
        </w:rPr>
        <w:t xml:space="preserve">        </w:t>
      </w:r>
      <w:r w:rsidR="0082537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Е.А. Шевченко</w:t>
      </w:r>
    </w:p>
    <w:p w14:paraId="68696C87" w14:textId="77777777" w:rsidR="005D51B6" w:rsidRDefault="005D51B6" w:rsidP="00ED2586"/>
    <w:p w14:paraId="7753AC34" w14:textId="77777777" w:rsidR="00737FE4" w:rsidRDefault="00737FE4" w:rsidP="00ED2586"/>
    <w:p w14:paraId="4F7477D0" w14:textId="77777777" w:rsidR="00737FE4" w:rsidRDefault="00737FE4" w:rsidP="00ED2586"/>
    <w:p w14:paraId="29192D1E" w14:textId="77777777" w:rsidR="00737FE4" w:rsidRDefault="00737FE4" w:rsidP="00ED2586"/>
    <w:p w14:paraId="7163D2C0" w14:textId="77777777" w:rsidR="00737FE4" w:rsidRDefault="00737FE4" w:rsidP="00ED2586"/>
    <w:p w14:paraId="14FFEA37" w14:textId="77777777" w:rsidR="00737FE4" w:rsidRDefault="00737FE4" w:rsidP="00ED2586"/>
    <w:p w14:paraId="103940CA" w14:textId="77777777" w:rsidR="00737FE4" w:rsidRDefault="00737FE4" w:rsidP="00ED2586"/>
    <w:p w14:paraId="1FA1557F" w14:textId="77777777" w:rsidR="00737FE4" w:rsidRDefault="00737FE4" w:rsidP="00ED2586"/>
    <w:p w14:paraId="09EAECEA" w14:textId="77777777" w:rsidR="00737FE4" w:rsidRDefault="00737FE4" w:rsidP="00ED2586"/>
    <w:p w14:paraId="618897F9" w14:textId="77777777" w:rsidR="00737FE4" w:rsidRDefault="00737FE4" w:rsidP="00ED2586"/>
    <w:p w14:paraId="078B5524" w14:textId="77777777" w:rsidR="00737FE4" w:rsidRDefault="00737FE4" w:rsidP="00ED2586"/>
    <w:p w14:paraId="5662C322" w14:textId="77777777" w:rsidR="00737FE4" w:rsidRDefault="00737FE4" w:rsidP="00ED2586"/>
    <w:p w14:paraId="5956FCCF" w14:textId="77777777" w:rsidR="00737FE4" w:rsidRDefault="00737FE4" w:rsidP="00ED2586"/>
    <w:p w14:paraId="62AEBF6B" w14:textId="77777777" w:rsidR="00737FE4" w:rsidRDefault="00737FE4" w:rsidP="00ED2586"/>
    <w:p w14:paraId="3F9C8F71" w14:textId="77777777" w:rsidR="00737FE4" w:rsidRDefault="00737FE4" w:rsidP="00ED2586"/>
    <w:p w14:paraId="18CE2FE6" w14:textId="77777777" w:rsidR="00737FE4" w:rsidRDefault="00737FE4" w:rsidP="00ED2586"/>
    <w:p w14:paraId="42D76029" w14:textId="77777777" w:rsidR="00737FE4" w:rsidRDefault="00737FE4" w:rsidP="00ED2586"/>
    <w:p w14:paraId="5E537443" w14:textId="77777777" w:rsidR="00737FE4" w:rsidRDefault="00737FE4" w:rsidP="00ED2586"/>
    <w:p w14:paraId="1368FBBA" w14:textId="77777777" w:rsidR="00737FE4" w:rsidRDefault="00737FE4" w:rsidP="00ED2586"/>
    <w:p w14:paraId="037F4AD8" w14:textId="77777777" w:rsidR="00737FE4" w:rsidRDefault="00737FE4" w:rsidP="00ED2586"/>
    <w:p w14:paraId="19D75A85" w14:textId="77777777" w:rsidR="00737FE4" w:rsidRDefault="00737FE4" w:rsidP="00ED2586"/>
    <w:p w14:paraId="3D001292" w14:textId="77777777" w:rsidR="00737FE4" w:rsidRDefault="00737FE4" w:rsidP="00ED2586"/>
    <w:p w14:paraId="7FB1B28B" w14:textId="77777777" w:rsidR="00737FE4" w:rsidRDefault="00737FE4" w:rsidP="00ED2586"/>
    <w:p w14:paraId="3CA4AD1A" w14:textId="77777777" w:rsidR="00737FE4" w:rsidRDefault="00737FE4" w:rsidP="00ED2586"/>
    <w:p w14:paraId="31245357" w14:textId="77777777" w:rsidR="00737FE4" w:rsidRDefault="00737FE4" w:rsidP="00ED2586"/>
    <w:p w14:paraId="1AF5D7C6" w14:textId="77777777" w:rsidR="00737FE4" w:rsidRDefault="00737FE4" w:rsidP="00ED2586"/>
    <w:p w14:paraId="5BC566A0" w14:textId="77777777" w:rsidR="00737FE4" w:rsidRDefault="00737FE4" w:rsidP="00ED2586"/>
    <w:p w14:paraId="48BED211" w14:textId="77777777" w:rsidR="00737FE4" w:rsidRDefault="00737FE4" w:rsidP="00ED2586"/>
    <w:p w14:paraId="6894995E" w14:textId="77777777" w:rsidR="00737FE4" w:rsidRDefault="00737FE4" w:rsidP="00ED2586"/>
    <w:p w14:paraId="718E9099" w14:textId="77777777" w:rsidR="00737FE4" w:rsidRDefault="00737FE4" w:rsidP="00ED2586"/>
    <w:p w14:paraId="23C50F4A" w14:textId="77777777" w:rsidR="00737FE4" w:rsidRDefault="00737FE4" w:rsidP="00ED2586"/>
    <w:p w14:paraId="42DC26AA" w14:textId="77777777" w:rsidR="00737FE4" w:rsidRDefault="00737FE4" w:rsidP="00ED2586"/>
    <w:p w14:paraId="09131EB7" w14:textId="7028B06F" w:rsidR="00737FE4" w:rsidRDefault="00737FE4" w:rsidP="00ED2586"/>
    <w:p w14:paraId="6405826A" w14:textId="42691285" w:rsidR="00737FE4" w:rsidRDefault="00737FE4" w:rsidP="00ED2586"/>
    <w:p w14:paraId="1502746E" w14:textId="77777777" w:rsidR="00737FE4" w:rsidRDefault="00737FE4" w:rsidP="00ED2586"/>
    <w:p w14:paraId="25BB506B" w14:textId="77777777" w:rsidR="00737FE4" w:rsidRDefault="00737FE4" w:rsidP="00ED2586"/>
    <w:p w14:paraId="57D86759" w14:textId="77777777" w:rsidR="00737FE4" w:rsidRDefault="00737FE4" w:rsidP="00ED2586"/>
    <w:p w14:paraId="4CD3625F" w14:textId="1E08EF7E" w:rsidR="00737FE4" w:rsidRDefault="0082537A" w:rsidP="00ED2586">
      <w:r w:rsidRPr="00392201">
        <w:t xml:space="preserve">Кирпичева </w:t>
      </w:r>
      <w:r>
        <w:t>Наталья Анатольевна,</w:t>
      </w:r>
      <w:r w:rsidRPr="00392201">
        <w:t xml:space="preserve"> </w:t>
      </w:r>
    </w:p>
    <w:p w14:paraId="46B88A44" w14:textId="64B9F405" w:rsidR="00CF7E2E" w:rsidRDefault="0082537A" w:rsidP="00ED2586">
      <w:r w:rsidRPr="00392201">
        <w:t>8(86543)3-14-10</w:t>
      </w:r>
      <w:r w:rsidR="00ED2586">
        <w:t xml:space="preserve"> </w:t>
      </w:r>
      <w:r w:rsidR="00B866BE">
        <w:t xml:space="preserve">   </w:t>
      </w:r>
    </w:p>
    <w:p w14:paraId="5427D471" w14:textId="77777777" w:rsidR="004C0094" w:rsidRDefault="004C0094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</w:p>
    <w:p w14:paraId="297B0838" w14:textId="10F64E55"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lastRenderedPageBreak/>
        <w:t xml:space="preserve">Приложение 2 </w:t>
      </w:r>
    </w:p>
    <w:p w14:paraId="72988342" w14:textId="77777777"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к приказу отдела образования </w:t>
      </w:r>
    </w:p>
    <w:p w14:paraId="2750A9DB" w14:textId="77777777"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администрации Левокумского </w:t>
      </w:r>
    </w:p>
    <w:p w14:paraId="4329567F" w14:textId="77777777"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муниципального округа </w:t>
      </w:r>
    </w:p>
    <w:p w14:paraId="19C3BB25" w14:textId="77777777"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Ставропольского края </w:t>
      </w:r>
    </w:p>
    <w:p w14:paraId="72B0BCC5" w14:textId="1828CA7A" w:rsidR="00951F7D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от </w:t>
      </w:r>
      <w:r w:rsidR="00737FE4">
        <w:rPr>
          <w:sz w:val="28"/>
          <w:szCs w:val="28"/>
        </w:rPr>
        <w:t>13.10</w:t>
      </w:r>
      <w:r w:rsidRPr="001543E5">
        <w:rPr>
          <w:sz w:val="28"/>
          <w:szCs w:val="28"/>
        </w:rPr>
        <w:t>.202</w:t>
      </w:r>
      <w:r w:rsidR="00737FE4">
        <w:rPr>
          <w:sz w:val="28"/>
          <w:szCs w:val="28"/>
        </w:rPr>
        <w:t>3</w:t>
      </w:r>
      <w:r w:rsidRPr="001543E5">
        <w:rPr>
          <w:sz w:val="28"/>
          <w:szCs w:val="28"/>
        </w:rPr>
        <w:t xml:space="preserve"> г. №</w:t>
      </w:r>
      <w:r w:rsidR="00737FE4">
        <w:rPr>
          <w:sz w:val="28"/>
          <w:szCs w:val="28"/>
        </w:rPr>
        <w:t>504</w:t>
      </w:r>
      <w:r w:rsidRPr="001543E5">
        <w:rPr>
          <w:sz w:val="28"/>
          <w:szCs w:val="28"/>
        </w:rPr>
        <w:t>-од</w:t>
      </w:r>
    </w:p>
    <w:p w14:paraId="3893ECC5" w14:textId="289ABA48" w:rsid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</w:p>
    <w:p w14:paraId="52E937CB" w14:textId="77777777" w:rsid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</w:p>
    <w:p w14:paraId="7629B6E9" w14:textId="5BF80CB6" w:rsidR="001543E5" w:rsidRDefault="001543E5" w:rsidP="001543E5">
      <w:pPr>
        <w:tabs>
          <w:tab w:val="left" w:pos="4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формированию и оценке функциональной грамотности обучающихся общеобразовательных организаций Левокумского муниципального округа Ставропольского края на 202</w:t>
      </w:r>
      <w:r w:rsidR="00737FE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37FE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14:paraId="0BE861CE" w14:textId="6CFCCC3D" w:rsidR="001543E5" w:rsidRDefault="001543E5" w:rsidP="001543E5">
      <w:pPr>
        <w:tabs>
          <w:tab w:val="left" w:pos="4120"/>
        </w:tabs>
        <w:jc w:val="center"/>
        <w:rPr>
          <w:sz w:val="28"/>
          <w:szCs w:val="28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3544"/>
      </w:tblGrid>
      <w:tr w:rsidR="001543E5" w14:paraId="7333A0FA" w14:textId="77777777" w:rsidTr="001F7563">
        <w:tc>
          <w:tcPr>
            <w:tcW w:w="704" w:type="dxa"/>
          </w:tcPr>
          <w:p w14:paraId="676AA285" w14:textId="14A0FBF6" w:rsidR="001543E5" w:rsidRPr="001543E5" w:rsidRDefault="001543E5" w:rsidP="001543E5">
            <w:pPr>
              <w:tabs>
                <w:tab w:val="left" w:pos="4120"/>
              </w:tabs>
              <w:jc w:val="center"/>
            </w:pPr>
            <w:r w:rsidRPr="001543E5">
              <w:t>№</w:t>
            </w:r>
          </w:p>
        </w:tc>
        <w:tc>
          <w:tcPr>
            <w:tcW w:w="2410" w:type="dxa"/>
          </w:tcPr>
          <w:p w14:paraId="00E9C54D" w14:textId="1E535204" w:rsidR="001543E5" w:rsidRPr="001543E5" w:rsidRDefault="001543E5" w:rsidP="001543E5">
            <w:pPr>
              <w:tabs>
                <w:tab w:val="left" w:pos="4120"/>
              </w:tabs>
              <w:jc w:val="center"/>
            </w:pPr>
            <w:r>
              <w:t>Наименование функциональной грамотности</w:t>
            </w:r>
          </w:p>
        </w:tc>
        <w:tc>
          <w:tcPr>
            <w:tcW w:w="2551" w:type="dxa"/>
          </w:tcPr>
          <w:p w14:paraId="2342CD8D" w14:textId="5CCE21E5" w:rsidR="001543E5" w:rsidRPr="001543E5" w:rsidRDefault="001543E5" w:rsidP="001543E5">
            <w:pPr>
              <w:tabs>
                <w:tab w:val="left" w:pos="4120"/>
              </w:tabs>
              <w:jc w:val="center"/>
            </w:pPr>
            <w:r>
              <w:t>ФИО ответственного специалиста</w:t>
            </w:r>
          </w:p>
        </w:tc>
        <w:tc>
          <w:tcPr>
            <w:tcW w:w="3544" w:type="dxa"/>
          </w:tcPr>
          <w:p w14:paraId="54D46500" w14:textId="6AFE6DA1" w:rsidR="001543E5" w:rsidRPr="001543E5" w:rsidRDefault="001543E5" w:rsidP="001543E5">
            <w:pPr>
              <w:tabs>
                <w:tab w:val="left" w:pos="4120"/>
              </w:tabs>
              <w:jc w:val="center"/>
            </w:pPr>
            <w:r>
              <w:t xml:space="preserve">Должность </w:t>
            </w:r>
          </w:p>
        </w:tc>
      </w:tr>
      <w:tr w:rsidR="004C0094" w14:paraId="68860895" w14:textId="77777777" w:rsidTr="004C0094">
        <w:trPr>
          <w:trHeight w:val="1039"/>
        </w:trPr>
        <w:tc>
          <w:tcPr>
            <w:tcW w:w="704" w:type="dxa"/>
            <w:vMerge w:val="restart"/>
          </w:tcPr>
          <w:p w14:paraId="11186F23" w14:textId="77777777" w:rsidR="004C0094" w:rsidRDefault="004C0094" w:rsidP="001543E5">
            <w:pPr>
              <w:tabs>
                <w:tab w:val="left" w:pos="4120"/>
              </w:tabs>
              <w:jc w:val="center"/>
            </w:pPr>
            <w:r>
              <w:t>1</w:t>
            </w:r>
          </w:p>
          <w:p w14:paraId="63FA3FB3" w14:textId="77777777" w:rsidR="004C0094" w:rsidRDefault="004C0094" w:rsidP="001543E5">
            <w:pPr>
              <w:tabs>
                <w:tab w:val="left" w:pos="4120"/>
              </w:tabs>
              <w:jc w:val="center"/>
            </w:pPr>
          </w:p>
          <w:p w14:paraId="21739767" w14:textId="77777777" w:rsidR="004C0094" w:rsidRDefault="004C0094" w:rsidP="001543E5">
            <w:pPr>
              <w:tabs>
                <w:tab w:val="left" w:pos="4120"/>
              </w:tabs>
              <w:jc w:val="center"/>
            </w:pPr>
          </w:p>
          <w:p w14:paraId="67B26934" w14:textId="77777777" w:rsidR="004C0094" w:rsidRDefault="004C0094" w:rsidP="001543E5">
            <w:pPr>
              <w:tabs>
                <w:tab w:val="left" w:pos="4120"/>
              </w:tabs>
              <w:jc w:val="center"/>
            </w:pPr>
          </w:p>
          <w:p w14:paraId="7CBF0F69" w14:textId="77777777" w:rsidR="004C0094" w:rsidRDefault="004C0094" w:rsidP="001543E5">
            <w:pPr>
              <w:tabs>
                <w:tab w:val="left" w:pos="4120"/>
              </w:tabs>
              <w:jc w:val="center"/>
            </w:pPr>
          </w:p>
          <w:p w14:paraId="1EB3959A" w14:textId="48BF308C" w:rsidR="004C0094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</w:tcPr>
          <w:p w14:paraId="6A7EF54E" w14:textId="7D7A7F53" w:rsidR="004C0094" w:rsidRPr="001543E5" w:rsidRDefault="004C0094" w:rsidP="001F7563">
            <w:pPr>
              <w:tabs>
                <w:tab w:val="left" w:pos="4120"/>
              </w:tabs>
            </w:pPr>
            <w:r>
              <w:t>Координатор работы по формированию функциональной грамотности обучающихся</w:t>
            </w:r>
          </w:p>
        </w:tc>
        <w:tc>
          <w:tcPr>
            <w:tcW w:w="2551" w:type="dxa"/>
          </w:tcPr>
          <w:p w14:paraId="071B3CC6" w14:textId="75196B60" w:rsidR="004C0094" w:rsidRDefault="004C0094" w:rsidP="001F7563">
            <w:pPr>
              <w:tabs>
                <w:tab w:val="left" w:pos="4120"/>
              </w:tabs>
            </w:pPr>
            <w:r>
              <w:t>Моисеенкова Ольга Витальевна</w:t>
            </w:r>
          </w:p>
          <w:p w14:paraId="14593676" w14:textId="77777777" w:rsidR="004C0094" w:rsidRDefault="004C0094" w:rsidP="001F7563">
            <w:pPr>
              <w:tabs>
                <w:tab w:val="left" w:pos="4120"/>
              </w:tabs>
            </w:pPr>
          </w:p>
          <w:p w14:paraId="2395B2AA" w14:textId="4D18CCBF" w:rsidR="004C0094" w:rsidRPr="001543E5" w:rsidRDefault="004C0094" w:rsidP="001F7563">
            <w:pPr>
              <w:tabs>
                <w:tab w:val="left" w:pos="4120"/>
              </w:tabs>
            </w:pPr>
          </w:p>
        </w:tc>
        <w:tc>
          <w:tcPr>
            <w:tcW w:w="3544" w:type="dxa"/>
          </w:tcPr>
          <w:p w14:paraId="40F3EADD" w14:textId="5F43D53D" w:rsidR="004C0094" w:rsidRPr="001543E5" w:rsidRDefault="004C0094" w:rsidP="001F7563">
            <w:pPr>
              <w:tabs>
                <w:tab w:val="left" w:pos="4120"/>
              </w:tabs>
            </w:pPr>
            <w:r>
              <w:t>Заместитель начальника отдела образования администрации Левокумского муниципального округа</w:t>
            </w:r>
          </w:p>
        </w:tc>
      </w:tr>
      <w:tr w:rsidR="004C0094" w14:paraId="5C2396B3" w14:textId="77777777" w:rsidTr="004C0094">
        <w:trPr>
          <w:trHeight w:val="503"/>
        </w:trPr>
        <w:tc>
          <w:tcPr>
            <w:tcW w:w="704" w:type="dxa"/>
            <w:vMerge/>
          </w:tcPr>
          <w:p w14:paraId="018191A6" w14:textId="77777777" w:rsidR="004C0094" w:rsidRDefault="004C0094" w:rsidP="001543E5">
            <w:pPr>
              <w:tabs>
                <w:tab w:val="left" w:pos="4120"/>
              </w:tabs>
              <w:jc w:val="center"/>
            </w:pPr>
          </w:p>
        </w:tc>
        <w:tc>
          <w:tcPr>
            <w:tcW w:w="2410" w:type="dxa"/>
            <w:vMerge/>
          </w:tcPr>
          <w:p w14:paraId="62BD4336" w14:textId="77777777" w:rsidR="004C0094" w:rsidRDefault="004C0094" w:rsidP="001F7563">
            <w:pPr>
              <w:tabs>
                <w:tab w:val="left" w:pos="4120"/>
              </w:tabs>
            </w:pPr>
          </w:p>
        </w:tc>
        <w:tc>
          <w:tcPr>
            <w:tcW w:w="2551" w:type="dxa"/>
          </w:tcPr>
          <w:p w14:paraId="11C85F22" w14:textId="302131AC" w:rsidR="004C0094" w:rsidRDefault="004C0094" w:rsidP="004C0094">
            <w:pPr>
              <w:tabs>
                <w:tab w:val="left" w:pos="4120"/>
              </w:tabs>
            </w:pPr>
            <w:r>
              <w:t>Кирпичёва Наталья Анатольевна</w:t>
            </w:r>
          </w:p>
        </w:tc>
        <w:tc>
          <w:tcPr>
            <w:tcW w:w="3544" w:type="dxa"/>
          </w:tcPr>
          <w:p w14:paraId="4EF65B91" w14:textId="557B87FA" w:rsidR="004C0094" w:rsidRDefault="004C0094" w:rsidP="004C0094">
            <w:pPr>
              <w:tabs>
                <w:tab w:val="left" w:pos="4120"/>
              </w:tabs>
            </w:pPr>
            <w:r>
              <w:t>Начальник МКУ «ИМЦСО ЛМО СК»</w:t>
            </w:r>
          </w:p>
        </w:tc>
      </w:tr>
      <w:tr w:rsidR="001543E5" w14:paraId="1879495B" w14:textId="77777777" w:rsidTr="001F7563">
        <w:tc>
          <w:tcPr>
            <w:tcW w:w="704" w:type="dxa"/>
          </w:tcPr>
          <w:p w14:paraId="79043655" w14:textId="554A7451"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31A564E6" w14:textId="5BDE3948" w:rsidR="001543E5" w:rsidRPr="001543E5" w:rsidRDefault="001F7563" w:rsidP="001F7563">
            <w:pPr>
              <w:tabs>
                <w:tab w:val="left" w:pos="4120"/>
              </w:tabs>
            </w:pPr>
            <w:r>
              <w:t>Читательская грамотность</w:t>
            </w:r>
          </w:p>
        </w:tc>
        <w:tc>
          <w:tcPr>
            <w:tcW w:w="2551" w:type="dxa"/>
          </w:tcPr>
          <w:p w14:paraId="311C9583" w14:textId="56A4A7AE" w:rsidR="001543E5" w:rsidRPr="001543E5" w:rsidRDefault="001F7563" w:rsidP="001F7563">
            <w:pPr>
              <w:tabs>
                <w:tab w:val="left" w:pos="4120"/>
              </w:tabs>
            </w:pPr>
            <w:r>
              <w:t>Мосиенко Оксана Валерьевна</w:t>
            </w:r>
          </w:p>
        </w:tc>
        <w:tc>
          <w:tcPr>
            <w:tcW w:w="3544" w:type="dxa"/>
          </w:tcPr>
          <w:p w14:paraId="30A080C8" w14:textId="03F18C81" w:rsidR="001543E5" w:rsidRPr="001543E5" w:rsidRDefault="001F7563" w:rsidP="001F7563">
            <w:pPr>
              <w:tabs>
                <w:tab w:val="left" w:pos="4120"/>
              </w:tabs>
            </w:pPr>
            <w:r>
              <w:t xml:space="preserve">Учитель русского языка и литературы МКОУ СОШ № 9 </w:t>
            </w:r>
            <w:proofErr w:type="spellStart"/>
            <w:r>
              <w:t>с.Урожайного</w:t>
            </w:r>
            <w:proofErr w:type="spellEnd"/>
            <w:r>
              <w:t>, руководитель муниципального методического объединения учителей русского языка и литературы</w:t>
            </w:r>
          </w:p>
        </w:tc>
      </w:tr>
      <w:tr w:rsidR="001543E5" w14:paraId="5D1F2008" w14:textId="77777777" w:rsidTr="001F7563">
        <w:tc>
          <w:tcPr>
            <w:tcW w:w="704" w:type="dxa"/>
          </w:tcPr>
          <w:p w14:paraId="7FFFF395" w14:textId="26056607"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19309EEE" w14:textId="64499E0E" w:rsidR="001543E5" w:rsidRPr="001543E5" w:rsidRDefault="001F7563" w:rsidP="001F7563">
            <w:pPr>
              <w:tabs>
                <w:tab w:val="left" w:pos="4120"/>
              </w:tabs>
            </w:pPr>
            <w:r>
              <w:t>Математическая грамотность</w:t>
            </w:r>
          </w:p>
        </w:tc>
        <w:tc>
          <w:tcPr>
            <w:tcW w:w="2551" w:type="dxa"/>
          </w:tcPr>
          <w:p w14:paraId="794DD76A" w14:textId="63E947DC" w:rsidR="001543E5" w:rsidRPr="001543E5" w:rsidRDefault="001F7563" w:rsidP="001F7563">
            <w:pPr>
              <w:tabs>
                <w:tab w:val="left" w:pos="4120"/>
              </w:tabs>
            </w:pPr>
            <w:proofErr w:type="spellStart"/>
            <w:r>
              <w:t>Перепелицына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3544" w:type="dxa"/>
          </w:tcPr>
          <w:p w14:paraId="3A4DFE3C" w14:textId="0590B0C5" w:rsidR="001543E5" w:rsidRPr="001543E5" w:rsidRDefault="001F7563" w:rsidP="001F7563">
            <w:pPr>
              <w:tabs>
                <w:tab w:val="left" w:pos="4120"/>
              </w:tabs>
            </w:pPr>
            <w:r>
              <w:t xml:space="preserve">Учитель математики МКОУ СОШ № 9 </w:t>
            </w:r>
            <w:proofErr w:type="spellStart"/>
            <w:r>
              <w:t>с.Урожайного</w:t>
            </w:r>
            <w:proofErr w:type="spellEnd"/>
            <w:r>
              <w:t>, руководитель муниципального методического объединения учителей математики</w:t>
            </w:r>
          </w:p>
        </w:tc>
      </w:tr>
      <w:tr w:rsidR="001543E5" w14:paraId="01808188" w14:textId="77777777" w:rsidTr="001F7563">
        <w:tc>
          <w:tcPr>
            <w:tcW w:w="704" w:type="dxa"/>
          </w:tcPr>
          <w:p w14:paraId="0E1CC3C0" w14:textId="6F7569AB"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008E655C" w14:textId="4532924E" w:rsidR="001543E5" w:rsidRPr="001543E5" w:rsidRDefault="001F7563" w:rsidP="001F7563">
            <w:pPr>
              <w:tabs>
                <w:tab w:val="left" w:pos="4120"/>
              </w:tabs>
            </w:pPr>
            <w:r>
              <w:t>Естественно-научная грамотность</w:t>
            </w:r>
          </w:p>
        </w:tc>
        <w:tc>
          <w:tcPr>
            <w:tcW w:w="2551" w:type="dxa"/>
          </w:tcPr>
          <w:p w14:paraId="71D32E45" w14:textId="04B5FFD5" w:rsidR="001543E5" w:rsidRPr="001543E5" w:rsidRDefault="001F7563" w:rsidP="001F7563">
            <w:pPr>
              <w:tabs>
                <w:tab w:val="left" w:pos="4120"/>
              </w:tabs>
            </w:pPr>
            <w:proofErr w:type="spellStart"/>
            <w:r>
              <w:t>Дениско</w:t>
            </w:r>
            <w:proofErr w:type="spellEnd"/>
            <w:r>
              <w:t xml:space="preserve"> Людмила Михайловна</w:t>
            </w:r>
          </w:p>
        </w:tc>
        <w:tc>
          <w:tcPr>
            <w:tcW w:w="3544" w:type="dxa"/>
          </w:tcPr>
          <w:p w14:paraId="4DA30195" w14:textId="59724EC1" w:rsidR="001543E5" w:rsidRPr="001543E5" w:rsidRDefault="001F7563" w:rsidP="001F7563">
            <w:pPr>
              <w:tabs>
                <w:tab w:val="left" w:pos="4120"/>
              </w:tabs>
            </w:pPr>
            <w:r>
              <w:t xml:space="preserve">Учитель биологии, химии МБОУ СОШ №1 </w:t>
            </w:r>
            <w:proofErr w:type="spellStart"/>
            <w:r>
              <w:t>с.Левокумского</w:t>
            </w:r>
            <w:proofErr w:type="spellEnd"/>
            <w:r>
              <w:t>, руководитель муниципального методического объединения учителей химии</w:t>
            </w:r>
          </w:p>
        </w:tc>
      </w:tr>
      <w:tr w:rsidR="001543E5" w14:paraId="59BB17A8" w14:textId="77777777" w:rsidTr="001F7563">
        <w:tc>
          <w:tcPr>
            <w:tcW w:w="704" w:type="dxa"/>
          </w:tcPr>
          <w:p w14:paraId="39F5EE10" w14:textId="3A84EAB2"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6</w:t>
            </w:r>
          </w:p>
        </w:tc>
        <w:tc>
          <w:tcPr>
            <w:tcW w:w="2410" w:type="dxa"/>
          </w:tcPr>
          <w:p w14:paraId="2ABAA35F" w14:textId="078DF286" w:rsidR="001543E5" w:rsidRPr="001543E5" w:rsidRDefault="00D870C7" w:rsidP="00690472">
            <w:pPr>
              <w:tabs>
                <w:tab w:val="left" w:pos="4120"/>
              </w:tabs>
            </w:pPr>
            <w:r>
              <w:t>Глобальные компетенции</w:t>
            </w:r>
          </w:p>
        </w:tc>
        <w:tc>
          <w:tcPr>
            <w:tcW w:w="2551" w:type="dxa"/>
          </w:tcPr>
          <w:p w14:paraId="551A445C" w14:textId="2D60596C" w:rsidR="001543E5" w:rsidRPr="001543E5" w:rsidRDefault="00737FE4" w:rsidP="00690472">
            <w:pPr>
              <w:tabs>
                <w:tab w:val="left" w:pos="4120"/>
              </w:tabs>
            </w:pPr>
            <w:r>
              <w:t>Войтенко Наталья Сергеевна</w:t>
            </w:r>
          </w:p>
        </w:tc>
        <w:tc>
          <w:tcPr>
            <w:tcW w:w="3544" w:type="dxa"/>
          </w:tcPr>
          <w:p w14:paraId="6BBD56E2" w14:textId="0B7F29D8" w:rsidR="001543E5" w:rsidRPr="001543E5" w:rsidRDefault="00D870C7" w:rsidP="00737FE4">
            <w:pPr>
              <w:tabs>
                <w:tab w:val="left" w:pos="4120"/>
              </w:tabs>
            </w:pPr>
            <w:r>
              <w:t xml:space="preserve">Учитель истории и обществознания </w:t>
            </w:r>
            <w:r w:rsidR="00690472">
              <w:t>МКОУ СОШ №</w:t>
            </w:r>
            <w:r w:rsidR="00737FE4">
              <w:t>11</w:t>
            </w:r>
            <w:r w:rsidR="00690472">
              <w:t xml:space="preserve"> </w:t>
            </w:r>
            <w:proofErr w:type="spellStart"/>
            <w:r w:rsidR="00690472">
              <w:t>с.</w:t>
            </w:r>
            <w:r w:rsidR="00737FE4">
              <w:t>Николо</w:t>
            </w:r>
            <w:proofErr w:type="spellEnd"/>
            <w:r w:rsidR="00737FE4">
              <w:t>-Александровского</w:t>
            </w:r>
            <w:r w:rsidR="00690472">
              <w:t>, руководитель муниципального методического объединения учителей истории и обществознания</w:t>
            </w:r>
          </w:p>
        </w:tc>
      </w:tr>
      <w:tr w:rsidR="001543E5" w14:paraId="613F1462" w14:textId="77777777" w:rsidTr="001F7563">
        <w:tc>
          <w:tcPr>
            <w:tcW w:w="704" w:type="dxa"/>
          </w:tcPr>
          <w:p w14:paraId="79877619" w14:textId="7F1EB2CD"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5CCA96C4" w14:textId="6A259DD3" w:rsidR="001543E5" w:rsidRPr="001543E5" w:rsidRDefault="00690472" w:rsidP="00690472">
            <w:pPr>
              <w:tabs>
                <w:tab w:val="left" w:pos="4120"/>
              </w:tabs>
            </w:pPr>
            <w:r>
              <w:t>Креативные компетенции</w:t>
            </w:r>
          </w:p>
        </w:tc>
        <w:tc>
          <w:tcPr>
            <w:tcW w:w="2551" w:type="dxa"/>
          </w:tcPr>
          <w:p w14:paraId="6306B671" w14:textId="3051A025" w:rsidR="001543E5" w:rsidRPr="001543E5" w:rsidRDefault="00690472" w:rsidP="00690472">
            <w:pPr>
              <w:tabs>
                <w:tab w:val="left" w:pos="4120"/>
              </w:tabs>
            </w:pPr>
            <w:r>
              <w:t>Цой Юлия Борисовна</w:t>
            </w:r>
          </w:p>
        </w:tc>
        <w:tc>
          <w:tcPr>
            <w:tcW w:w="3544" w:type="dxa"/>
          </w:tcPr>
          <w:p w14:paraId="1391F3B5" w14:textId="5F0DEF92" w:rsidR="001543E5" w:rsidRPr="001543E5" w:rsidRDefault="00690472" w:rsidP="00690472">
            <w:pPr>
              <w:tabs>
                <w:tab w:val="left" w:pos="4120"/>
              </w:tabs>
            </w:pPr>
            <w:r>
              <w:t>Старший методист МКУ «ИМЦСО ЛМО СК»</w:t>
            </w:r>
          </w:p>
        </w:tc>
      </w:tr>
      <w:tr w:rsidR="001543E5" w14:paraId="7BFC2EEC" w14:textId="77777777" w:rsidTr="001F7563">
        <w:tc>
          <w:tcPr>
            <w:tcW w:w="704" w:type="dxa"/>
          </w:tcPr>
          <w:p w14:paraId="4BFDE531" w14:textId="3B2D576E"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664E70B9" w14:textId="554021B2" w:rsidR="001543E5" w:rsidRPr="001543E5" w:rsidRDefault="00690472" w:rsidP="00690472">
            <w:pPr>
              <w:tabs>
                <w:tab w:val="left" w:pos="4120"/>
              </w:tabs>
            </w:pPr>
            <w:r>
              <w:t>Финансовая грамотность</w:t>
            </w:r>
          </w:p>
        </w:tc>
        <w:tc>
          <w:tcPr>
            <w:tcW w:w="2551" w:type="dxa"/>
          </w:tcPr>
          <w:p w14:paraId="6A4766EF" w14:textId="4C7EBD45" w:rsidR="001543E5" w:rsidRPr="001543E5" w:rsidRDefault="00690472" w:rsidP="00690472">
            <w:pPr>
              <w:tabs>
                <w:tab w:val="left" w:pos="4120"/>
              </w:tabs>
            </w:pPr>
            <w:r>
              <w:t>Горбатенко Галина Сергеевна</w:t>
            </w:r>
          </w:p>
        </w:tc>
        <w:tc>
          <w:tcPr>
            <w:tcW w:w="3544" w:type="dxa"/>
          </w:tcPr>
          <w:p w14:paraId="5044D715" w14:textId="6806A663" w:rsidR="001543E5" w:rsidRPr="001543E5" w:rsidRDefault="00737FE4" w:rsidP="00690472">
            <w:pPr>
              <w:tabs>
                <w:tab w:val="left" w:pos="4120"/>
              </w:tabs>
            </w:pPr>
            <w:r>
              <w:t>Старший м</w:t>
            </w:r>
            <w:r w:rsidR="00690472">
              <w:t>етодист МКУ «ИМЦСО ЛМО СК»</w:t>
            </w:r>
          </w:p>
        </w:tc>
      </w:tr>
    </w:tbl>
    <w:p w14:paraId="3934270A" w14:textId="77777777" w:rsidR="001543E5" w:rsidRPr="001543E5" w:rsidRDefault="001543E5" w:rsidP="001543E5">
      <w:pPr>
        <w:tabs>
          <w:tab w:val="left" w:pos="4120"/>
        </w:tabs>
        <w:jc w:val="center"/>
        <w:rPr>
          <w:sz w:val="28"/>
          <w:szCs w:val="28"/>
        </w:rPr>
      </w:pPr>
    </w:p>
    <w:sectPr w:rsidR="001543E5" w:rsidRPr="001543E5" w:rsidSect="00737FE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6EFC"/>
    <w:multiLevelType w:val="hybridMultilevel"/>
    <w:tmpl w:val="E8E6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7871"/>
    <w:multiLevelType w:val="multilevel"/>
    <w:tmpl w:val="752C7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C157543"/>
    <w:multiLevelType w:val="hybridMultilevel"/>
    <w:tmpl w:val="B7863108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350B3"/>
    <w:multiLevelType w:val="hybridMultilevel"/>
    <w:tmpl w:val="E55E0010"/>
    <w:lvl w:ilvl="0" w:tplc="3B0EE1AA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7ADC2FAB"/>
    <w:multiLevelType w:val="hybridMultilevel"/>
    <w:tmpl w:val="D8DABAAE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90"/>
    <w:rsid w:val="000609CF"/>
    <w:rsid w:val="00061E73"/>
    <w:rsid w:val="00083797"/>
    <w:rsid w:val="000A2390"/>
    <w:rsid w:val="000D7B45"/>
    <w:rsid w:val="0010096E"/>
    <w:rsid w:val="001050FE"/>
    <w:rsid w:val="001543E5"/>
    <w:rsid w:val="00191704"/>
    <w:rsid w:val="001F7563"/>
    <w:rsid w:val="0020618C"/>
    <w:rsid w:val="00231F8A"/>
    <w:rsid w:val="00295DD2"/>
    <w:rsid w:val="002F0AA8"/>
    <w:rsid w:val="00316AC7"/>
    <w:rsid w:val="0034774C"/>
    <w:rsid w:val="00366570"/>
    <w:rsid w:val="00376A89"/>
    <w:rsid w:val="00397BB7"/>
    <w:rsid w:val="003B471E"/>
    <w:rsid w:val="003C313B"/>
    <w:rsid w:val="003D3F65"/>
    <w:rsid w:val="003F4E4E"/>
    <w:rsid w:val="00461A89"/>
    <w:rsid w:val="00491AE5"/>
    <w:rsid w:val="004C0094"/>
    <w:rsid w:val="00580287"/>
    <w:rsid w:val="005839CA"/>
    <w:rsid w:val="005C5CB1"/>
    <w:rsid w:val="005D1604"/>
    <w:rsid w:val="005D51B6"/>
    <w:rsid w:val="005E3048"/>
    <w:rsid w:val="00655531"/>
    <w:rsid w:val="00674BC7"/>
    <w:rsid w:val="00687DD0"/>
    <w:rsid w:val="00690472"/>
    <w:rsid w:val="0069410A"/>
    <w:rsid w:val="006D5031"/>
    <w:rsid w:val="006D54D5"/>
    <w:rsid w:val="006D5F3F"/>
    <w:rsid w:val="006E2C54"/>
    <w:rsid w:val="006E69DA"/>
    <w:rsid w:val="00737FE4"/>
    <w:rsid w:val="007954D8"/>
    <w:rsid w:val="007A4BCD"/>
    <w:rsid w:val="007B4870"/>
    <w:rsid w:val="007D489D"/>
    <w:rsid w:val="0082537A"/>
    <w:rsid w:val="008456BC"/>
    <w:rsid w:val="00891D57"/>
    <w:rsid w:val="008C2B40"/>
    <w:rsid w:val="008D01C8"/>
    <w:rsid w:val="00951F7D"/>
    <w:rsid w:val="009B3D7F"/>
    <w:rsid w:val="00A01345"/>
    <w:rsid w:val="00A06714"/>
    <w:rsid w:val="00A37C1D"/>
    <w:rsid w:val="00A5694D"/>
    <w:rsid w:val="00AB1E0B"/>
    <w:rsid w:val="00AB4C3E"/>
    <w:rsid w:val="00B54AC4"/>
    <w:rsid w:val="00B866BE"/>
    <w:rsid w:val="00BC0B14"/>
    <w:rsid w:val="00BC4771"/>
    <w:rsid w:val="00BC49E6"/>
    <w:rsid w:val="00BD0EF9"/>
    <w:rsid w:val="00BF432A"/>
    <w:rsid w:val="00C23355"/>
    <w:rsid w:val="00C46AD0"/>
    <w:rsid w:val="00C62ACA"/>
    <w:rsid w:val="00C64649"/>
    <w:rsid w:val="00C66860"/>
    <w:rsid w:val="00C94EB4"/>
    <w:rsid w:val="00CB57B7"/>
    <w:rsid w:val="00CF01DF"/>
    <w:rsid w:val="00CF3315"/>
    <w:rsid w:val="00CF7E2E"/>
    <w:rsid w:val="00D0358F"/>
    <w:rsid w:val="00D17154"/>
    <w:rsid w:val="00D37110"/>
    <w:rsid w:val="00D53D75"/>
    <w:rsid w:val="00D659A4"/>
    <w:rsid w:val="00D870C7"/>
    <w:rsid w:val="00DC550F"/>
    <w:rsid w:val="00E5471E"/>
    <w:rsid w:val="00E6463B"/>
    <w:rsid w:val="00ED2586"/>
    <w:rsid w:val="00F15138"/>
    <w:rsid w:val="00F23AC5"/>
    <w:rsid w:val="00F23E6F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9372"/>
  <w15:chartTrackingRefBased/>
  <w15:docId w15:val="{58C371BE-C32A-4542-8F61-943E5605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231F8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D16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 Знак"/>
    <w:basedOn w:val="a"/>
    <w:rsid w:val="00C23355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6">
    <w:name w:val="List Paragraph"/>
    <w:basedOn w:val="a"/>
    <w:uiPriority w:val="34"/>
    <w:qFormat/>
    <w:rsid w:val="00BC0B14"/>
    <w:pPr>
      <w:ind w:left="720"/>
      <w:contextualSpacing/>
    </w:pPr>
  </w:style>
  <w:style w:type="table" w:styleId="a7">
    <w:name w:val="Table Grid"/>
    <w:basedOn w:val="a1"/>
    <w:uiPriority w:val="99"/>
    <w:rsid w:val="00A0134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2023-10-16T12:50:00Z</cp:lastPrinted>
  <dcterms:created xsi:type="dcterms:W3CDTF">2019-02-21T05:38:00Z</dcterms:created>
  <dcterms:modified xsi:type="dcterms:W3CDTF">2023-10-16T12:51:00Z</dcterms:modified>
</cp:coreProperties>
</file>